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4C" w:rsidRPr="00D70E98" w:rsidRDefault="00B4233B" w:rsidP="007E1BE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Лятото заспива</w:t>
      </w:r>
    </w:p>
    <w:p w:rsidR="00B4233B" w:rsidRPr="00D70E98" w:rsidRDefault="00B4233B" w:rsidP="007E1BE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Лятото заспива в щурчовата къща</w:t>
      </w: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между белите варосани стени.</w:t>
      </w: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Няма жаби вече. Тишина преглъщам,</w:t>
      </w: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заедно с отминалите сини дни.</w:t>
      </w: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Просторът за дрехи в двора опустял е</w:t>
      </w: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и без цветната си челяд ням стои.</w:t>
      </w: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Слънцето от ниско без пощада пари</w:t>
      </w: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и последните останали треви.</w:t>
      </w: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Хорът на щурците кротко е замлъкнал</w:t>
      </w: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 xml:space="preserve">или тихо, нежно с вятъра шепти. </w:t>
      </w:r>
    </w:p>
    <w:p w:rsidR="00B4233B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Небосводът не е със звезди изпръхнал,</w:t>
      </w:r>
    </w:p>
    <w:p w:rsidR="00C14876" w:rsidRPr="00D70E98" w:rsidRDefault="00B4233B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0E98">
        <w:rPr>
          <w:rFonts w:ascii="Times New Roman" w:hAnsi="Times New Roman" w:cs="Times New Roman"/>
          <w:sz w:val="28"/>
          <w:szCs w:val="28"/>
        </w:rPr>
        <w:t>само с белия си сърп над нас ще бди.</w:t>
      </w:r>
    </w:p>
    <w:p w:rsidR="00876915" w:rsidRPr="00D70E98" w:rsidRDefault="00876915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14876" w:rsidRPr="00D70E98" w:rsidRDefault="00C14876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 xml:space="preserve">Лятото заспива в </w:t>
      </w:r>
      <w:proofErr w:type="spellStart"/>
      <w:r w:rsidRPr="00D70E98">
        <w:rPr>
          <w:rFonts w:ascii="Times New Roman" w:hAnsi="Times New Roman" w:cs="Times New Roman"/>
          <w:sz w:val="28"/>
          <w:szCs w:val="28"/>
        </w:rPr>
        <w:t>щурчовата</w:t>
      </w:r>
      <w:proofErr w:type="spellEnd"/>
      <w:r w:rsidRPr="00D70E98">
        <w:rPr>
          <w:rFonts w:ascii="Times New Roman" w:hAnsi="Times New Roman" w:cs="Times New Roman"/>
          <w:sz w:val="28"/>
          <w:szCs w:val="28"/>
        </w:rPr>
        <w:t xml:space="preserve"> къща</w:t>
      </w:r>
    </w:p>
    <w:p w:rsidR="00C14876" w:rsidRPr="00D70E98" w:rsidRDefault="00C14876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между белите варосани стени.</w:t>
      </w:r>
    </w:p>
    <w:p w:rsidR="00C14876" w:rsidRPr="00D70E98" w:rsidRDefault="00C14876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Няма жаби вече. Тишина преглъщам,</w:t>
      </w:r>
    </w:p>
    <w:p w:rsidR="00C14876" w:rsidRPr="00D70E98" w:rsidRDefault="00C14876" w:rsidP="007E1B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70E98">
        <w:rPr>
          <w:rFonts w:ascii="Times New Roman" w:hAnsi="Times New Roman" w:cs="Times New Roman"/>
          <w:sz w:val="28"/>
          <w:szCs w:val="28"/>
        </w:rPr>
        <w:t>заедно с бленуваните сини дни.</w:t>
      </w:r>
    </w:p>
    <w:p w:rsidR="00C14876" w:rsidRDefault="00C14876" w:rsidP="00B4233B">
      <w:pPr>
        <w:rPr>
          <w:rFonts w:ascii="Bookman Old Style" w:hAnsi="Bookman Old Style"/>
          <w:sz w:val="24"/>
          <w:szCs w:val="24"/>
        </w:rPr>
      </w:pPr>
    </w:p>
    <w:p w:rsidR="00B4233B" w:rsidRPr="00B4233B" w:rsidRDefault="00B4233B" w:rsidP="00B4233B">
      <w:pPr>
        <w:rPr>
          <w:rFonts w:ascii="Bookman Old Style" w:hAnsi="Bookman Old Style"/>
          <w:sz w:val="24"/>
          <w:szCs w:val="24"/>
        </w:rPr>
      </w:pPr>
    </w:p>
    <w:sectPr w:rsidR="00B4233B" w:rsidRPr="00B4233B" w:rsidSect="00A2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4233B"/>
    <w:rsid w:val="007C34EB"/>
    <w:rsid w:val="007E1BEC"/>
    <w:rsid w:val="00847B81"/>
    <w:rsid w:val="00876915"/>
    <w:rsid w:val="00A2104C"/>
    <w:rsid w:val="00A23662"/>
    <w:rsid w:val="00B4233B"/>
    <w:rsid w:val="00BD25C5"/>
    <w:rsid w:val="00C14876"/>
    <w:rsid w:val="00D70E98"/>
    <w:rsid w:val="00E30AC3"/>
    <w:rsid w:val="00EF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avatar</dc:creator>
  <cp:keywords/>
  <dc:description/>
  <cp:lastModifiedBy>Елиа</cp:lastModifiedBy>
  <cp:revision>7</cp:revision>
  <dcterms:created xsi:type="dcterms:W3CDTF">2021-01-03T09:15:00Z</dcterms:created>
  <dcterms:modified xsi:type="dcterms:W3CDTF">2022-06-15T11:57:00Z</dcterms:modified>
</cp:coreProperties>
</file>